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DCCF" w14:textId="5F7A761A" w:rsidR="005546B7" w:rsidRDefault="005546B7">
      <w:pPr>
        <w:rPr>
          <w:noProof/>
        </w:rPr>
      </w:pPr>
    </w:p>
    <w:p w14:paraId="5D44E4AE" w14:textId="77777777" w:rsidR="005546B7" w:rsidRDefault="005546B7">
      <w:pPr>
        <w:rPr>
          <w:noProof/>
        </w:rPr>
      </w:pPr>
    </w:p>
    <w:p w14:paraId="775AECE3" w14:textId="143C8D55" w:rsidR="005546B7" w:rsidRDefault="005546B7">
      <w:pPr>
        <w:rPr>
          <w:noProof/>
        </w:rPr>
      </w:pPr>
    </w:p>
    <w:p w14:paraId="73FB5D67" w14:textId="53BC632C" w:rsidR="00A9538F" w:rsidRPr="00FF159C" w:rsidRDefault="00FF159C" w:rsidP="00D87E83">
      <w:pPr>
        <w:rPr>
          <w:rFonts w:ascii="Maven Pro" w:hAnsi="Maven Pro"/>
        </w:rPr>
      </w:pPr>
      <w:r>
        <w:rPr>
          <w:noProof/>
        </w:rPr>
        <w:br/>
      </w:r>
    </w:p>
    <w:p w14:paraId="1095881A" w14:textId="39DEDD5E" w:rsidR="00EE198C" w:rsidRPr="00567D80" w:rsidRDefault="000722C1" w:rsidP="00567D80">
      <w:pPr>
        <w:spacing w:after="0"/>
        <w:rPr>
          <w:rFonts w:ascii="Maven Pro" w:hAnsi="Maven Pro" w:cstheme="majorHAnsi"/>
          <w:color w:val="2F5496" w:themeColor="accent1" w:themeShade="BF"/>
          <w:sz w:val="40"/>
          <w:szCs w:val="40"/>
        </w:rPr>
      </w:pPr>
      <w:r w:rsidRPr="002A0840">
        <w:rPr>
          <w:rFonts w:ascii="Maven Pro" w:hAnsi="Maven Pro" w:cstheme="majorHAnsi"/>
          <w:b/>
          <w:bCs/>
          <w:color w:val="2F5496" w:themeColor="accent1" w:themeShade="BF"/>
          <w:sz w:val="40"/>
          <w:szCs w:val="40"/>
        </w:rPr>
        <w:t>Role Profile</w:t>
      </w:r>
      <w:r w:rsidR="00D87E83" w:rsidRPr="002A0840">
        <w:rPr>
          <w:rFonts w:ascii="Maven Pro" w:hAnsi="Maven Pro" w:cstheme="majorHAnsi"/>
          <w:b/>
          <w:bCs/>
          <w:color w:val="2F5496" w:themeColor="accent1" w:themeShade="BF"/>
          <w:sz w:val="40"/>
          <w:szCs w:val="40"/>
        </w:rPr>
        <w:t>:</w:t>
      </w:r>
      <w:r w:rsidR="00D87E83" w:rsidRPr="00961300">
        <w:rPr>
          <w:rFonts w:ascii="Maven Pro" w:hAnsi="Maven Pro" w:cstheme="majorHAnsi"/>
          <w:b/>
          <w:bCs/>
          <w:color w:val="2F5496" w:themeColor="accent1" w:themeShade="BF"/>
          <w:sz w:val="48"/>
          <w:szCs w:val="48"/>
        </w:rPr>
        <w:t xml:space="preserve"> </w:t>
      </w:r>
      <w:r w:rsidR="00147ECF">
        <w:rPr>
          <w:rFonts w:ascii="Maven Pro" w:hAnsi="Maven Pro" w:cstheme="majorHAnsi"/>
          <w:b/>
          <w:bCs/>
          <w:color w:val="2F5496" w:themeColor="accent1" w:themeShade="BF"/>
          <w:sz w:val="48"/>
          <w:szCs w:val="48"/>
        </w:rPr>
        <w:t xml:space="preserve">    </w:t>
      </w:r>
      <w:r w:rsidR="00BD6E5A">
        <w:rPr>
          <w:rFonts w:ascii="Maven Pro" w:hAnsi="Maven Pro" w:cstheme="majorHAnsi"/>
          <w:b/>
          <w:bCs/>
          <w:color w:val="2F5496" w:themeColor="accent1" w:themeShade="BF"/>
          <w:sz w:val="48"/>
          <w:szCs w:val="48"/>
        </w:rPr>
        <w:t xml:space="preserve"> </w:t>
      </w:r>
      <w:r w:rsidR="00E1102F">
        <w:rPr>
          <w:rFonts w:ascii="Maven Pro" w:hAnsi="Maven Pro" w:cstheme="majorHAnsi"/>
          <w:b/>
          <w:bCs/>
          <w:color w:val="2F5496" w:themeColor="accent1" w:themeShade="BF"/>
          <w:sz w:val="48"/>
          <w:szCs w:val="48"/>
        </w:rPr>
        <w:t xml:space="preserve">            </w:t>
      </w:r>
      <w:r w:rsidR="00567D80" w:rsidRPr="00567D80">
        <w:rPr>
          <w:rFonts w:ascii="Maven Pro" w:hAnsi="Maven Pro" w:cstheme="majorHAnsi"/>
          <w:color w:val="2F5496" w:themeColor="accent1" w:themeShade="BF"/>
          <w:sz w:val="40"/>
          <w:szCs w:val="40"/>
        </w:rPr>
        <w:t>Shop Volunteer</w:t>
      </w:r>
    </w:p>
    <w:p w14:paraId="7E3F30D4" w14:textId="1E6AF17E" w:rsidR="00A17F57" w:rsidRPr="000A75FC" w:rsidRDefault="00A17F57" w:rsidP="00A17F57">
      <w:pPr>
        <w:spacing w:after="0" w:line="240" w:lineRule="auto"/>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Why is this role important?</w:t>
      </w:r>
    </w:p>
    <w:p w14:paraId="59413AE9" w14:textId="73E8092B" w:rsidR="00A17F57" w:rsidRDefault="00A17F57" w:rsidP="00A17F57">
      <w:pPr>
        <w:spacing w:after="0" w:line="240" w:lineRule="auto"/>
        <w:jc w:val="both"/>
        <w:rPr>
          <w:rFonts w:asciiTheme="majorHAnsi" w:hAnsiTheme="majorHAnsi" w:cstheme="majorHAnsi"/>
          <w:sz w:val="24"/>
          <w:szCs w:val="24"/>
        </w:rPr>
      </w:pPr>
      <w:r>
        <w:rPr>
          <w:rFonts w:asciiTheme="majorHAnsi" w:hAnsiTheme="majorHAnsi" w:cstheme="majorHAnsi"/>
          <w:sz w:val="24"/>
          <w:szCs w:val="24"/>
        </w:rPr>
        <w:t>Our shops are busy and friendly environments at the heart of their communities, and they work closely with their local NAWT Centre. Every day brings new opportunities (and new challenges!), so the role of our shop managers and shop volunteers are varied.  Our shops couldn’t operate successfully without our amazing volunteers, and you would be working with the shop manager and as part of a team to create an enjoyable shopping experience for all customers and most importantly to raise as much money as possible for NAWTs work to rescue and rehome animals.</w:t>
      </w:r>
    </w:p>
    <w:p w14:paraId="3123AF18" w14:textId="728E8053" w:rsidR="00A17F57" w:rsidRPr="00FA30D3" w:rsidRDefault="00FA30D3" w:rsidP="00FA30D3">
      <w:pPr>
        <w:spacing w:after="0" w:line="240" w:lineRule="auto"/>
        <w:rPr>
          <w:rFonts w:asciiTheme="majorHAnsi" w:hAnsiTheme="majorHAnsi" w:cstheme="majorHAnsi"/>
          <w:b/>
          <w:bCs/>
          <w:color w:val="2F5496" w:themeColor="accent1" w:themeShade="BF"/>
          <w:sz w:val="32"/>
          <w:szCs w:val="32"/>
        </w:rPr>
      </w:pPr>
      <w:r w:rsidRPr="00C3075D">
        <w:rPr>
          <w:rFonts w:asciiTheme="majorHAnsi" w:hAnsiTheme="majorHAnsi" w:cstheme="majorHAnsi"/>
          <w:b/>
          <w:bCs/>
          <w:noProof/>
          <w:color w:val="2F5496" w:themeColor="accent1" w:themeShade="BF"/>
          <w:sz w:val="32"/>
          <w:szCs w:val="32"/>
        </w:rPr>
        <mc:AlternateContent>
          <mc:Choice Requires="wps">
            <w:drawing>
              <wp:anchor distT="45720" distB="45720" distL="114300" distR="114300" simplePos="0" relativeHeight="251659264" behindDoc="0" locked="0" layoutInCell="1" allowOverlap="1" wp14:anchorId="602688B9" wp14:editId="2489D189">
                <wp:simplePos x="0" y="0"/>
                <wp:positionH relativeFrom="margin">
                  <wp:posOffset>-75565</wp:posOffset>
                </wp:positionH>
                <wp:positionV relativeFrom="paragraph">
                  <wp:posOffset>110490</wp:posOffset>
                </wp:positionV>
                <wp:extent cx="3764280" cy="27736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2773680"/>
                        </a:xfrm>
                        <a:prstGeom prst="rect">
                          <a:avLst/>
                        </a:prstGeom>
                        <a:solidFill>
                          <a:srgbClr val="FFFFFF"/>
                        </a:solidFill>
                        <a:ln w="9525">
                          <a:noFill/>
                          <a:miter lim="800000"/>
                          <a:headEnd/>
                          <a:tailEnd/>
                        </a:ln>
                      </wps:spPr>
                      <wps:txbx>
                        <w:txbxContent>
                          <w:p w14:paraId="5E9FF77F" w14:textId="59430DA4" w:rsidR="00C3075D" w:rsidRDefault="00C3075D">
                            <w:pPr>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How </w:t>
                            </w:r>
                            <w:r>
                              <w:rPr>
                                <w:rFonts w:asciiTheme="majorHAnsi" w:hAnsiTheme="majorHAnsi" w:cstheme="majorHAnsi"/>
                                <w:b/>
                                <w:bCs/>
                                <w:color w:val="2F5496" w:themeColor="accent1" w:themeShade="BF"/>
                                <w:sz w:val="32"/>
                                <w:szCs w:val="32"/>
                              </w:rPr>
                              <w:t xml:space="preserve">you can support </w:t>
                            </w:r>
                            <w:r w:rsidRPr="000A75FC">
                              <w:rPr>
                                <w:rFonts w:asciiTheme="majorHAnsi" w:hAnsiTheme="majorHAnsi" w:cstheme="majorHAnsi"/>
                                <w:b/>
                                <w:bCs/>
                                <w:color w:val="2F5496" w:themeColor="accent1" w:themeShade="BF"/>
                                <w:sz w:val="32"/>
                                <w:szCs w:val="32"/>
                              </w:rPr>
                              <w:t>us</w:t>
                            </w:r>
                          </w:p>
                          <w:p w14:paraId="30417A64" w14:textId="77777777"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hAnsiTheme="majorHAnsi" w:cstheme="majorHAnsi"/>
                                <w:sz w:val="24"/>
                                <w:szCs w:val="24"/>
                              </w:rPr>
                              <w:t>Serving customers and helping to promote the work of the NAWT</w:t>
                            </w:r>
                            <w:r>
                              <w:rPr>
                                <w:rFonts w:asciiTheme="majorHAnsi" w:eastAsia="Times New Roman" w:hAnsiTheme="majorHAnsi" w:cstheme="majorHAnsi"/>
                                <w:sz w:val="24"/>
                                <w:szCs w:val="24"/>
                                <w:lang w:eastAsia="en-GB"/>
                              </w:rPr>
                              <w:tab/>
                            </w:r>
                          </w:p>
                          <w:p w14:paraId="5B0127CB" w14:textId="77777777"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Handling cash transactions</w:t>
                            </w:r>
                          </w:p>
                          <w:p w14:paraId="56606BF0" w14:textId="77777777"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Keeping the shop clean and tidy</w:t>
                            </w:r>
                          </w:p>
                          <w:p w14:paraId="4C19C42F" w14:textId="77777777"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Sorting and preparing stock ready for sale</w:t>
                            </w:r>
                          </w:p>
                          <w:p w14:paraId="13880B6E" w14:textId="77777777" w:rsidR="00C3075D" w:rsidRPr="0066223B"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Steaming clothes</w:t>
                            </w:r>
                          </w:p>
                          <w:p w14:paraId="652B31F5" w14:textId="77777777" w:rsidR="00C3075D" w:rsidRPr="0066223B"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Replenishing stock</w:t>
                            </w:r>
                          </w:p>
                          <w:p w14:paraId="45286A48" w14:textId="77777777" w:rsidR="00C3075D" w:rsidRPr="00E245E5"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Assisting the Shop Manager to price and rotate stock</w:t>
                            </w:r>
                          </w:p>
                          <w:p w14:paraId="55EE4107" w14:textId="3197C543" w:rsidR="00C3075D" w:rsidRDefault="00C3075D" w:rsidP="00C3075D">
                            <w:pPr>
                              <w:pStyle w:val="SmallArticleSubtitle"/>
                              <w:numPr>
                                <w:ilvl w:val="0"/>
                                <w:numId w:val="13"/>
                              </w:numPr>
                              <w:spacing w:line="240" w:lineRule="auto"/>
                            </w:pPr>
                            <w:r w:rsidRPr="00147ECF">
                              <w:rPr>
                                <w:rFonts w:asciiTheme="majorHAnsi" w:eastAsia="Times New Roman" w:hAnsiTheme="majorHAnsi" w:cstheme="majorHAnsi"/>
                                <w:sz w:val="24"/>
                                <w:szCs w:val="24"/>
                                <w:lang w:eastAsia="en-GB"/>
                              </w:rPr>
                              <w:t>Assisting the Shop Manager to make changes to the shop layout and create exciting window displays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688B9" id="_x0000_t202" coordsize="21600,21600" o:spt="202" path="m,l,21600r21600,l21600,xe">
                <v:stroke joinstyle="miter"/>
                <v:path gradientshapeok="t" o:connecttype="rect"/>
              </v:shapetype>
              <v:shape id="Text Box 2" o:spid="_x0000_s1026" type="#_x0000_t202" style="position:absolute;margin-left:-5.95pt;margin-top:8.7pt;width:296.4pt;height:21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" stroked="f">
                <v:textbox>
                  <w:txbxContent>
                    <w:p w14:paraId="5E9FF77F" w14:textId="59430DA4" w:rsidR="00C3075D" w:rsidRDefault="00C3075D">
                      <w:pPr>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How </w:t>
                      </w:r>
                      <w:r>
                        <w:rPr>
                          <w:rFonts w:asciiTheme="majorHAnsi" w:hAnsiTheme="majorHAnsi" w:cstheme="majorHAnsi"/>
                          <w:b/>
                          <w:bCs/>
                          <w:color w:val="2F5496" w:themeColor="accent1" w:themeShade="BF"/>
                          <w:sz w:val="32"/>
                          <w:szCs w:val="32"/>
                        </w:rPr>
                        <w:t xml:space="preserve">you can support </w:t>
                      </w:r>
                      <w:r w:rsidRPr="000A75FC">
                        <w:rPr>
                          <w:rFonts w:asciiTheme="majorHAnsi" w:hAnsiTheme="majorHAnsi" w:cstheme="majorHAnsi"/>
                          <w:b/>
                          <w:bCs/>
                          <w:color w:val="2F5496" w:themeColor="accent1" w:themeShade="BF"/>
                          <w:sz w:val="32"/>
                          <w:szCs w:val="32"/>
                        </w:rPr>
                        <w:t>us</w:t>
                      </w:r>
                    </w:p>
                    <w:p w14:paraId="30417A64" w14:textId="77777777"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hAnsiTheme="majorHAnsi" w:cstheme="majorHAnsi"/>
                          <w:sz w:val="24"/>
                          <w:szCs w:val="24"/>
                        </w:rPr>
                        <w:t>Serving customers and helping to promote the work of the NAWT</w:t>
                      </w:r>
                      <w:r>
                        <w:rPr>
                          <w:rFonts w:asciiTheme="majorHAnsi" w:eastAsia="Times New Roman" w:hAnsiTheme="majorHAnsi" w:cstheme="majorHAnsi"/>
                          <w:sz w:val="24"/>
                          <w:szCs w:val="24"/>
                          <w:lang w:eastAsia="en-GB"/>
                        </w:rPr>
                        <w:tab/>
                      </w:r>
                    </w:p>
                    <w:p w14:paraId="5B0127CB" w14:textId="77777777"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Handling cash transactions</w:t>
                      </w:r>
                    </w:p>
                    <w:p w14:paraId="56606BF0" w14:textId="77777777"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Keeping the shop clean and tidy</w:t>
                      </w:r>
                    </w:p>
                    <w:p w14:paraId="4C19C42F" w14:textId="77777777" w:rsidR="00C3075D" w:rsidRPr="00987438"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Sorting and preparing stock ready for sale</w:t>
                      </w:r>
                    </w:p>
                    <w:p w14:paraId="13880B6E" w14:textId="77777777" w:rsidR="00C3075D" w:rsidRPr="0066223B"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Steaming clothes</w:t>
                      </w:r>
                    </w:p>
                    <w:p w14:paraId="652B31F5" w14:textId="77777777" w:rsidR="00C3075D" w:rsidRPr="0066223B"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Replenishing stock</w:t>
                      </w:r>
                    </w:p>
                    <w:p w14:paraId="45286A48" w14:textId="77777777" w:rsidR="00C3075D" w:rsidRPr="00E245E5" w:rsidRDefault="00C3075D" w:rsidP="00C3075D">
                      <w:pPr>
                        <w:pStyle w:val="SmallArticleSubtitle"/>
                        <w:numPr>
                          <w:ilvl w:val="0"/>
                          <w:numId w:val="13"/>
                        </w:numPr>
                        <w:spacing w:line="240" w:lineRule="auto"/>
                        <w:rPr>
                          <w:rFonts w:asciiTheme="majorHAnsi" w:hAnsiTheme="majorHAnsi" w:cstheme="majorHAnsi"/>
                          <w:sz w:val="24"/>
                          <w:szCs w:val="24"/>
                        </w:rPr>
                      </w:pPr>
                      <w:r>
                        <w:rPr>
                          <w:rFonts w:asciiTheme="majorHAnsi" w:eastAsia="Times New Roman" w:hAnsiTheme="majorHAnsi" w:cstheme="majorHAnsi"/>
                          <w:sz w:val="24"/>
                          <w:szCs w:val="24"/>
                          <w:lang w:eastAsia="en-GB"/>
                        </w:rPr>
                        <w:t>Assisting the Shop Manager to price and rotate stock</w:t>
                      </w:r>
                    </w:p>
                    <w:p w14:paraId="55EE4107" w14:textId="3197C543" w:rsidR="00C3075D" w:rsidRDefault="00C3075D" w:rsidP="00C3075D">
                      <w:pPr>
                        <w:pStyle w:val="SmallArticleSubtitle"/>
                        <w:numPr>
                          <w:ilvl w:val="0"/>
                          <w:numId w:val="13"/>
                        </w:numPr>
                        <w:spacing w:line="240" w:lineRule="auto"/>
                      </w:pPr>
                      <w:r w:rsidRPr="00147ECF">
                        <w:rPr>
                          <w:rFonts w:asciiTheme="majorHAnsi" w:eastAsia="Times New Roman" w:hAnsiTheme="majorHAnsi" w:cstheme="majorHAnsi"/>
                          <w:sz w:val="24"/>
                          <w:szCs w:val="24"/>
                          <w:lang w:eastAsia="en-GB"/>
                        </w:rPr>
                        <w:t>Assisting the Shop Manager to make changes to the shop layout and create exciting window displays</w:t>
                      </w:r>
                    </w:p>
                  </w:txbxContent>
                </v:textbox>
                <w10:wrap type="square" anchorx="margin"/>
              </v:shape>
            </w:pict>
          </mc:Fallback>
        </mc:AlternateContent>
      </w:r>
      <w:r w:rsidR="00C3075D">
        <w:rPr>
          <w:noProof/>
        </w:rPr>
        <w:drawing>
          <wp:inline distT="0" distB="0" distL="0" distR="0" wp14:anchorId="2FCBF845" wp14:editId="431B1FC3">
            <wp:extent cx="2795165" cy="2096373"/>
            <wp:effectExtent l="158750" t="146050" r="393065" b="354965"/>
            <wp:docPr id="3" name="Picture 3" descr="A picture containing indoor, cluttered, rack, var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cluttered, rack, variet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817125" cy="2112843"/>
                    </a:xfrm>
                    <a:prstGeom prst="rect">
                      <a:avLst/>
                    </a:prstGeom>
                    <a:ln>
                      <a:noFill/>
                    </a:ln>
                    <a:effectLst>
                      <a:outerShdw blurRad="292100" dist="139700" dir="2700000" algn="tl" rotWithShape="0">
                        <a:srgbClr val="333333">
                          <a:alpha val="65000"/>
                        </a:srgbClr>
                      </a:outerShdw>
                    </a:effectLst>
                  </pic:spPr>
                </pic:pic>
              </a:graphicData>
            </a:graphic>
          </wp:inline>
        </w:drawing>
      </w:r>
      <w:r w:rsidR="00A17F57" w:rsidRPr="000A75FC">
        <w:rPr>
          <w:rFonts w:asciiTheme="majorHAnsi" w:hAnsiTheme="majorHAnsi" w:cstheme="majorHAnsi"/>
          <w:b/>
          <w:bCs/>
          <w:color w:val="2F5496" w:themeColor="accent1" w:themeShade="BF"/>
          <w:sz w:val="32"/>
          <w:szCs w:val="32"/>
        </w:rPr>
        <w:t xml:space="preserve">What </w:t>
      </w:r>
      <w:r w:rsidR="00A17F57">
        <w:rPr>
          <w:rFonts w:asciiTheme="majorHAnsi" w:hAnsiTheme="majorHAnsi" w:cstheme="majorHAnsi"/>
          <w:b/>
          <w:bCs/>
          <w:color w:val="2F5496" w:themeColor="accent1" w:themeShade="BF"/>
          <w:sz w:val="32"/>
          <w:szCs w:val="32"/>
        </w:rPr>
        <w:t>will you gain in return?</w:t>
      </w:r>
    </w:p>
    <w:p w14:paraId="4100EBDC" w14:textId="4A166FD7" w:rsidR="00A17F57" w:rsidRDefault="00A17F57" w:rsidP="00A17F57">
      <w:pPr>
        <w:pStyle w:val="ListParagraph"/>
        <w:numPr>
          <w:ilvl w:val="0"/>
          <w:numId w:val="13"/>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An opportunity to make a real difference to the future of NAWT</w:t>
      </w:r>
    </w:p>
    <w:p w14:paraId="5B651CFA" w14:textId="5EE046CB" w:rsidR="00A17F57" w:rsidRDefault="00A17F57" w:rsidP="00A17F57">
      <w:pPr>
        <w:pStyle w:val="ListParagraph"/>
        <w:numPr>
          <w:ilvl w:val="0"/>
          <w:numId w:val="13"/>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The chance to learn new skills with training provided</w:t>
      </w:r>
    </w:p>
    <w:p w14:paraId="51159CA7" w14:textId="34F91460" w:rsidR="00A17F57" w:rsidRDefault="00A17F57" w:rsidP="00A17F57">
      <w:pPr>
        <w:pStyle w:val="ListParagraph"/>
        <w:numPr>
          <w:ilvl w:val="0"/>
          <w:numId w:val="13"/>
        </w:num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A chance to use and enhance your current skills and experience</w:t>
      </w:r>
    </w:p>
    <w:p w14:paraId="452799D8" w14:textId="417FC84E" w:rsidR="00A17F57" w:rsidRPr="00010858" w:rsidRDefault="00FA30D3" w:rsidP="00A17F57">
      <w:pPr>
        <w:pStyle w:val="ListParagraph"/>
        <w:numPr>
          <w:ilvl w:val="0"/>
          <w:numId w:val="13"/>
        </w:numPr>
        <w:shd w:val="clear" w:color="auto" w:fill="FFFFFF"/>
        <w:spacing w:after="0" w:line="240" w:lineRule="auto"/>
        <w:rPr>
          <w:rFonts w:asciiTheme="majorHAnsi" w:hAnsiTheme="majorHAnsi" w:cstheme="majorHAnsi"/>
          <w:sz w:val="24"/>
          <w:szCs w:val="24"/>
        </w:rPr>
      </w:pPr>
      <w:r w:rsidRPr="00B55655">
        <w:rPr>
          <w:rFonts w:cstheme="majorHAnsi"/>
          <w:noProof/>
          <w:sz w:val="24"/>
          <w:szCs w:val="24"/>
        </w:rPr>
        <mc:AlternateContent>
          <mc:Choice Requires="wps">
            <w:drawing>
              <wp:anchor distT="45720" distB="45720" distL="114300" distR="114300" simplePos="0" relativeHeight="251661312" behindDoc="0" locked="0" layoutInCell="1" allowOverlap="1" wp14:anchorId="14E2BB3E" wp14:editId="3859CA71">
                <wp:simplePos x="0" y="0"/>
                <wp:positionH relativeFrom="margin">
                  <wp:align>left</wp:align>
                </wp:positionH>
                <wp:positionV relativeFrom="paragraph">
                  <wp:posOffset>267970</wp:posOffset>
                </wp:positionV>
                <wp:extent cx="3688080" cy="173736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737360"/>
                        </a:xfrm>
                        <a:prstGeom prst="rect">
                          <a:avLst/>
                        </a:prstGeom>
                        <a:solidFill>
                          <a:srgbClr val="FFFFFF"/>
                        </a:solidFill>
                        <a:ln w="9525">
                          <a:noFill/>
                          <a:miter lim="800000"/>
                          <a:headEnd/>
                          <a:tailEnd/>
                        </a:ln>
                      </wps:spPr>
                      <wps:txbx>
                        <w:txbxContent>
                          <w:p w14:paraId="501E0711" w14:textId="124ADF87" w:rsidR="00FA30D3" w:rsidRDefault="00FA30D3" w:rsidP="00FA30D3">
                            <w:pPr>
                              <w:spacing w:after="0"/>
                              <w:rPr>
                                <w:rFonts w:ascii="Calibri Light" w:hAnsi="Calibri Light" w:cs="Calibri Light"/>
                                <w:color w:val="2F5496" w:themeColor="accent1" w:themeShade="BF"/>
                                <w:sz w:val="24"/>
                                <w:szCs w:val="24"/>
                              </w:rPr>
                            </w:pPr>
                            <w:r w:rsidRPr="000A75FC">
                              <w:rPr>
                                <w:rFonts w:ascii="Calibri Light" w:hAnsi="Calibri Light" w:cs="Calibri Light"/>
                                <w:b/>
                                <w:bCs/>
                                <w:color w:val="2F5496" w:themeColor="accent1" w:themeShade="BF"/>
                                <w:sz w:val="32"/>
                                <w:szCs w:val="32"/>
                              </w:rPr>
                              <w:t>Ideally, you will….</w:t>
                            </w:r>
                          </w:p>
                          <w:p w14:paraId="2B01FEF4" w14:textId="711AC612"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good communication skills and enjoy meeting members of the public</w:t>
                            </w:r>
                          </w:p>
                          <w:p w14:paraId="069EA013" w14:textId="4754104A" w:rsidR="00FA30D3" w:rsidRPr="00FA30D3" w:rsidRDefault="00AD4ED6" w:rsidP="00FA30D3">
                            <w:pPr>
                              <w:pStyle w:val="ListParagraph"/>
                              <w:numPr>
                                <w:ilvl w:val="0"/>
                                <w:numId w:val="14"/>
                              </w:numPr>
                              <w:spacing w:after="0"/>
                              <w:rPr>
                                <w:rFonts w:asciiTheme="majorHAnsi" w:hAnsiTheme="majorHAnsi" w:cstheme="majorHAnsi"/>
                                <w:sz w:val="24"/>
                                <w:szCs w:val="24"/>
                              </w:rPr>
                            </w:pPr>
                            <w:r>
                              <w:rPr>
                                <w:rFonts w:asciiTheme="majorHAnsi" w:hAnsiTheme="majorHAnsi" w:cstheme="majorHAnsi"/>
                                <w:sz w:val="24"/>
                                <w:szCs w:val="24"/>
                                <w:lang w:val="en-US"/>
                              </w:rPr>
                              <w:t>Like to experience new things</w:t>
                            </w:r>
                          </w:p>
                          <w:p w14:paraId="0E6FACAE" w14:textId="7BC6CD2C"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Enjoy working as part of a team</w:t>
                            </w:r>
                          </w:p>
                          <w:p w14:paraId="6D405664" w14:textId="79F8AFDF"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a passion for retail and sales</w:t>
                            </w:r>
                          </w:p>
                          <w:p w14:paraId="317160A0" w14:textId="070D8A53" w:rsidR="00B55655" w:rsidRPr="00AD4ED6" w:rsidRDefault="00FA30D3" w:rsidP="00AD4ED6">
                            <w:pPr>
                              <w:pStyle w:val="ListParagraph"/>
                              <w:numPr>
                                <w:ilvl w:val="0"/>
                                <w:numId w:val="14"/>
                              </w:numPr>
                              <w:spacing w:after="0"/>
                              <w:rPr>
                                <w:rFonts w:asciiTheme="majorHAnsi" w:hAnsiTheme="majorHAnsi" w:cstheme="majorHAnsi"/>
                                <w:sz w:val="24"/>
                                <w:szCs w:val="24"/>
                              </w:rPr>
                            </w:pPr>
                            <w:r w:rsidRPr="00D5177D">
                              <w:rPr>
                                <w:rFonts w:asciiTheme="majorHAnsi" w:hAnsiTheme="majorHAnsi" w:cstheme="majorHAnsi"/>
                                <w:sz w:val="24"/>
                                <w:szCs w:val="24"/>
                                <w:lang w:val="en-US"/>
                              </w:rPr>
                              <w:t xml:space="preserve">Be reliable </w:t>
                            </w:r>
                            <w:r w:rsidR="00D5177D" w:rsidRPr="00D5177D">
                              <w:rPr>
                                <w:rFonts w:asciiTheme="majorHAnsi" w:hAnsiTheme="majorHAnsi" w:cstheme="majorHAnsi"/>
                                <w:sz w:val="24"/>
                                <w:szCs w:val="24"/>
                                <w:lang w:val="en-US"/>
                              </w:rPr>
                              <w:t xml:space="preserve">and </w:t>
                            </w:r>
                            <w:r w:rsidR="00D5177D">
                              <w:rPr>
                                <w:rFonts w:asciiTheme="majorHAnsi" w:hAnsiTheme="majorHAnsi" w:cstheme="majorHAnsi"/>
                                <w:sz w:val="24"/>
                                <w:szCs w:val="24"/>
                                <w:lang w:val="en-US"/>
                              </w:rPr>
                              <w:t>h</w:t>
                            </w:r>
                            <w:r w:rsidRPr="00D5177D">
                              <w:rPr>
                                <w:rFonts w:asciiTheme="majorHAnsi" w:hAnsiTheme="majorHAnsi" w:cstheme="majorHAnsi"/>
                                <w:sz w:val="24"/>
                                <w:szCs w:val="24"/>
                                <w:lang w:val="en-US"/>
                              </w:rPr>
                              <w:t>ave an interest in the work of the trust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2BB3E" id="_x0000_s1027" type="#_x0000_t202" style="position:absolute;left:0;text-align:left;margin-left:0;margin-top:21.1pt;width:290.4pt;height:136.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" stroked="f">
                <v:textbox>
                  <w:txbxContent>
                    <w:p w14:paraId="501E0711" w14:textId="124ADF87" w:rsidR="00FA30D3" w:rsidRDefault="00FA30D3" w:rsidP="00FA30D3">
                      <w:pPr>
                        <w:spacing w:after="0"/>
                        <w:rPr>
                          <w:rFonts w:ascii="Calibri Light" w:hAnsi="Calibri Light" w:cs="Calibri Light"/>
                          <w:color w:val="2F5496" w:themeColor="accent1" w:themeShade="BF"/>
                          <w:sz w:val="24"/>
                          <w:szCs w:val="24"/>
                        </w:rPr>
                      </w:pPr>
                      <w:r w:rsidRPr="000A75FC">
                        <w:rPr>
                          <w:rFonts w:ascii="Calibri Light" w:hAnsi="Calibri Light" w:cs="Calibri Light"/>
                          <w:b/>
                          <w:bCs/>
                          <w:color w:val="2F5496" w:themeColor="accent1" w:themeShade="BF"/>
                          <w:sz w:val="32"/>
                          <w:szCs w:val="32"/>
                        </w:rPr>
                        <w:t>Ideally, you will….</w:t>
                      </w:r>
                    </w:p>
                    <w:p w14:paraId="2B01FEF4" w14:textId="711AC612"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good communication skills and enjoy meeting members of the public</w:t>
                      </w:r>
                    </w:p>
                    <w:p w14:paraId="069EA013" w14:textId="4754104A" w:rsidR="00FA30D3" w:rsidRPr="00FA30D3" w:rsidRDefault="00AD4ED6" w:rsidP="00FA30D3">
                      <w:pPr>
                        <w:pStyle w:val="ListParagraph"/>
                        <w:numPr>
                          <w:ilvl w:val="0"/>
                          <w:numId w:val="14"/>
                        </w:numPr>
                        <w:spacing w:after="0"/>
                        <w:rPr>
                          <w:rFonts w:asciiTheme="majorHAnsi" w:hAnsiTheme="majorHAnsi" w:cstheme="majorHAnsi"/>
                          <w:sz w:val="24"/>
                          <w:szCs w:val="24"/>
                        </w:rPr>
                      </w:pPr>
                      <w:r>
                        <w:rPr>
                          <w:rFonts w:asciiTheme="majorHAnsi" w:hAnsiTheme="majorHAnsi" w:cstheme="majorHAnsi"/>
                          <w:sz w:val="24"/>
                          <w:szCs w:val="24"/>
                          <w:lang w:val="en-US"/>
                        </w:rPr>
                        <w:t>Like to experience new things</w:t>
                      </w:r>
                    </w:p>
                    <w:p w14:paraId="0E6FACAE" w14:textId="7BC6CD2C"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Enjoy working as part of a team</w:t>
                      </w:r>
                    </w:p>
                    <w:p w14:paraId="6D405664" w14:textId="79F8AFDF" w:rsidR="00FA30D3" w:rsidRPr="00FA30D3" w:rsidRDefault="00FA30D3" w:rsidP="00FA30D3">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a passion for retail and sales</w:t>
                      </w:r>
                    </w:p>
                    <w:p w14:paraId="317160A0" w14:textId="070D8A53" w:rsidR="00B55655" w:rsidRPr="00AD4ED6" w:rsidRDefault="00FA30D3" w:rsidP="00AD4ED6">
                      <w:pPr>
                        <w:pStyle w:val="ListParagraph"/>
                        <w:numPr>
                          <w:ilvl w:val="0"/>
                          <w:numId w:val="14"/>
                        </w:numPr>
                        <w:spacing w:after="0"/>
                        <w:rPr>
                          <w:rFonts w:asciiTheme="majorHAnsi" w:hAnsiTheme="majorHAnsi" w:cstheme="majorHAnsi"/>
                          <w:sz w:val="24"/>
                          <w:szCs w:val="24"/>
                        </w:rPr>
                      </w:pPr>
                      <w:r w:rsidRPr="00D5177D">
                        <w:rPr>
                          <w:rFonts w:asciiTheme="majorHAnsi" w:hAnsiTheme="majorHAnsi" w:cstheme="majorHAnsi"/>
                          <w:sz w:val="24"/>
                          <w:szCs w:val="24"/>
                          <w:lang w:val="en-US"/>
                        </w:rPr>
                        <w:t xml:space="preserve">Be reliable </w:t>
                      </w:r>
                      <w:r w:rsidR="00D5177D" w:rsidRPr="00D5177D">
                        <w:rPr>
                          <w:rFonts w:asciiTheme="majorHAnsi" w:hAnsiTheme="majorHAnsi" w:cstheme="majorHAnsi"/>
                          <w:sz w:val="24"/>
                          <w:szCs w:val="24"/>
                          <w:lang w:val="en-US"/>
                        </w:rPr>
                        <w:t xml:space="preserve">and </w:t>
                      </w:r>
                      <w:r w:rsidR="00D5177D">
                        <w:rPr>
                          <w:rFonts w:asciiTheme="majorHAnsi" w:hAnsiTheme="majorHAnsi" w:cstheme="majorHAnsi"/>
                          <w:sz w:val="24"/>
                          <w:szCs w:val="24"/>
                          <w:lang w:val="en-US"/>
                        </w:rPr>
                        <w:t>h</w:t>
                      </w:r>
                      <w:r w:rsidRPr="00D5177D">
                        <w:rPr>
                          <w:rFonts w:asciiTheme="majorHAnsi" w:hAnsiTheme="majorHAnsi" w:cstheme="majorHAnsi"/>
                          <w:sz w:val="24"/>
                          <w:szCs w:val="24"/>
                          <w:lang w:val="en-US"/>
                        </w:rPr>
                        <w:t>ave an interest in the work of the trust</w:t>
                      </w:r>
                    </w:p>
                  </w:txbxContent>
                </v:textbox>
                <w10:wrap type="square" anchorx="margin"/>
              </v:shape>
            </w:pict>
          </mc:Fallback>
        </mc:AlternateContent>
      </w:r>
      <w:r w:rsidRPr="00FA30D3">
        <w:rPr>
          <w:rFonts w:cstheme="majorHAnsi"/>
          <w:noProof/>
          <w:sz w:val="24"/>
          <w:szCs w:val="24"/>
        </w:rPr>
        <mc:AlternateContent>
          <mc:Choice Requires="wps">
            <w:drawing>
              <wp:anchor distT="45720" distB="45720" distL="114300" distR="114300" simplePos="0" relativeHeight="251663360" behindDoc="0" locked="0" layoutInCell="1" allowOverlap="1" wp14:anchorId="2C7A0B1C" wp14:editId="30C5DEF4">
                <wp:simplePos x="0" y="0"/>
                <wp:positionH relativeFrom="column">
                  <wp:posOffset>3932555</wp:posOffset>
                </wp:positionH>
                <wp:positionV relativeFrom="paragraph">
                  <wp:posOffset>281940</wp:posOffset>
                </wp:positionV>
                <wp:extent cx="2360930" cy="10363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6320"/>
                        </a:xfrm>
                        <a:prstGeom prst="rect">
                          <a:avLst/>
                        </a:prstGeom>
                        <a:solidFill>
                          <a:srgbClr val="FFFFFF"/>
                        </a:solidFill>
                        <a:ln w="9525">
                          <a:noFill/>
                          <a:miter lim="800000"/>
                          <a:headEnd/>
                          <a:tailEnd/>
                        </a:ln>
                      </wps:spPr>
                      <wps:txbx>
                        <w:txbxContent>
                          <w:sdt>
                            <w:sdtPr>
                              <w:id w:val="1424140549"/>
                              <w:placeholder>
                                <w:docPart w:val="1D7BC4AAFD0841B496E32C761687D1FF"/>
                              </w:placeholder>
                              <w15:appearance w15:val="hidden"/>
                            </w:sdtPr>
                            <w:sdtEndPr>
                              <w:rPr>
                                <w:rFonts w:cstheme="majorHAnsi"/>
                                <w:sz w:val="24"/>
                                <w:szCs w:val="24"/>
                              </w:rPr>
                            </w:sdtEndPr>
                            <w:sdtContent>
                              <w:sdt>
                                <w:sdtPr>
                                  <w:id w:val="-961881708"/>
                                  <w:placeholder>
                                    <w:docPart w:val="3230F9452F8F4C538B76CD4253C7FC0D"/>
                                  </w:placeholder>
                                  <w15:appearance w15:val="hidden"/>
                                </w:sdtPr>
                                <w:sdtEndPr>
                                  <w:rPr>
                                    <w:rFonts w:cstheme="majorHAnsi"/>
                                    <w:sz w:val="24"/>
                                    <w:szCs w:val="24"/>
                                  </w:rPr>
                                </w:sdtEndPr>
                                <w:sdtContent>
                                  <w:p w14:paraId="55F4A0F4" w14:textId="299AB9F0" w:rsidR="00FA30D3" w:rsidRPr="00902CCF" w:rsidRDefault="00FA30D3" w:rsidP="00FA30D3">
                                    <w:pPr>
                                      <w:pStyle w:val="SmallArticleTitle"/>
                                      <w:rPr>
                                        <w:rFonts w:cstheme="majorHAnsi"/>
                                        <w:b/>
                                        <w:bCs/>
                                        <w:color w:val="2F5496" w:themeColor="accent1" w:themeShade="BF"/>
                                        <w:szCs w:val="32"/>
                                      </w:rPr>
                                    </w:pPr>
                                    <w:r>
                                      <w:rPr>
                                        <w:rFonts w:cstheme="majorHAnsi"/>
                                        <w:b/>
                                        <w:bCs/>
                                        <w:color w:val="2F5496" w:themeColor="accent1" w:themeShade="BF"/>
                                        <w:szCs w:val="32"/>
                                      </w:rPr>
                                      <w:t>W</w:t>
                                    </w:r>
                                    <w:r w:rsidRPr="000A75FC">
                                      <w:rPr>
                                        <w:rFonts w:cstheme="majorHAnsi"/>
                                        <w:b/>
                                        <w:bCs/>
                                        <w:color w:val="2F5496" w:themeColor="accent1" w:themeShade="BF"/>
                                        <w:szCs w:val="32"/>
                                      </w:rPr>
                                      <w:t>hen do we need you?</w:t>
                                    </w:r>
                                  </w:p>
                                </w:sdtContent>
                              </w:sdt>
                            </w:sdtContent>
                          </w:sdt>
                          <w:p w14:paraId="24CF841D" w14:textId="63F199F4" w:rsidR="00FA30D3" w:rsidRDefault="00FA30D3" w:rsidP="00FA30D3">
                            <w:pPr>
                              <w:pStyle w:val="SmallArticleTitle"/>
                              <w:numPr>
                                <w:ilvl w:val="0"/>
                                <w:numId w:val="15"/>
                              </w:numPr>
                              <w:rPr>
                                <w:rFonts w:cstheme="majorHAnsi"/>
                                <w:sz w:val="24"/>
                                <w:szCs w:val="24"/>
                              </w:rPr>
                            </w:pPr>
                            <w:r>
                              <w:rPr>
                                <w:rFonts w:cstheme="majorHAnsi"/>
                                <w:sz w:val="24"/>
                                <w:szCs w:val="24"/>
                              </w:rPr>
                              <w:t>Flexible. We have shifts to suit everybody’s needs! Please see our website for availability</w:t>
                            </w:r>
                          </w:p>
                          <w:p w14:paraId="1E859668" w14:textId="7FA02CBC" w:rsidR="00FA30D3" w:rsidRDefault="00FA30D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7A0B1C" id="_x0000_s1028" type="#_x0000_t202" style="position:absolute;left:0;text-align:left;margin-left:309.65pt;margin-top:22.2pt;width:185.9pt;height:81.6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nM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" stroked="f">
                <v:textbox>
                  <w:txbxContent>
                    <w:sdt>
                      <w:sdtPr>
                        <w:id w:val="1424140549"/>
                        <w:placeholder>
                          <w:docPart w:val="1D7BC4AAFD0841B496E32C761687D1FF"/>
                        </w:placeholder>
                        <w15:appearance w15:val="hidden"/>
                      </w:sdtPr>
                      <w:sdtEndPr>
                        <w:rPr>
                          <w:rFonts w:cstheme="majorHAnsi"/>
                          <w:sz w:val="24"/>
                          <w:szCs w:val="24"/>
                        </w:rPr>
                      </w:sdtEndPr>
                      <w:sdtContent>
                        <w:sdt>
                          <w:sdtPr>
                            <w:id w:val="-961881708"/>
                            <w:placeholder>
                              <w:docPart w:val="3230F9452F8F4C538B76CD4253C7FC0D"/>
                            </w:placeholder>
                            <w15:appearance w15:val="hidden"/>
                          </w:sdtPr>
                          <w:sdtEndPr>
                            <w:rPr>
                              <w:rFonts w:cstheme="majorHAnsi"/>
                              <w:sz w:val="24"/>
                              <w:szCs w:val="24"/>
                            </w:rPr>
                          </w:sdtEndPr>
                          <w:sdtContent>
                            <w:p w14:paraId="55F4A0F4" w14:textId="299AB9F0" w:rsidR="00FA30D3" w:rsidRPr="00902CCF" w:rsidRDefault="00FA30D3" w:rsidP="00FA30D3">
                              <w:pPr>
                                <w:pStyle w:val="SmallArticleTitle"/>
                                <w:rPr>
                                  <w:rFonts w:cstheme="majorHAnsi"/>
                                  <w:b/>
                                  <w:bCs/>
                                  <w:color w:val="2F5496" w:themeColor="accent1" w:themeShade="BF"/>
                                  <w:szCs w:val="32"/>
                                </w:rPr>
                              </w:pPr>
                              <w:r>
                                <w:rPr>
                                  <w:rFonts w:cstheme="majorHAnsi"/>
                                  <w:b/>
                                  <w:bCs/>
                                  <w:color w:val="2F5496" w:themeColor="accent1" w:themeShade="BF"/>
                                  <w:szCs w:val="32"/>
                                </w:rPr>
                                <w:t>W</w:t>
                              </w:r>
                              <w:r w:rsidRPr="000A75FC">
                                <w:rPr>
                                  <w:rFonts w:cstheme="majorHAnsi"/>
                                  <w:b/>
                                  <w:bCs/>
                                  <w:color w:val="2F5496" w:themeColor="accent1" w:themeShade="BF"/>
                                  <w:szCs w:val="32"/>
                                </w:rPr>
                                <w:t>hen do we need you?</w:t>
                              </w:r>
                            </w:p>
                          </w:sdtContent>
                        </w:sdt>
                      </w:sdtContent>
                    </w:sdt>
                    <w:p w14:paraId="24CF841D" w14:textId="63F199F4" w:rsidR="00FA30D3" w:rsidRDefault="00FA30D3" w:rsidP="00FA30D3">
                      <w:pPr>
                        <w:pStyle w:val="SmallArticleTitle"/>
                        <w:numPr>
                          <w:ilvl w:val="0"/>
                          <w:numId w:val="15"/>
                        </w:numPr>
                        <w:rPr>
                          <w:rFonts w:cstheme="majorHAnsi"/>
                          <w:sz w:val="24"/>
                          <w:szCs w:val="24"/>
                        </w:rPr>
                      </w:pPr>
                      <w:r>
                        <w:rPr>
                          <w:rFonts w:cstheme="majorHAnsi"/>
                          <w:sz w:val="24"/>
                          <w:szCs w:val="24"/>
                        </w:rPr>
                        <w:t>Flexible. We have shifts to suit everybody’s needs! Please see our website for availability</w:t>
                      </w:r>
                    </w:p>
                    <w:p w14:paraId="1E859668" w14:textId="7FA02CBC" w:rsidR="00FA30D3" w:rsidRDefault="00FA30D3"/>
                  </w:txbxContent>
                </v:textbox>
                <w10:wrap type="square"/>
              </v:shape>
            </w:pict>
          </mc:Fallback>
        </mc:AlternateContent>
      </w:r>
      <w:r w:rsidR="00A17F57">
        <w:rPr>
          <w:rFonts w:asciiTheme="majorHAnsi" w:hAnsiTheme="majorHAnsi" w:cstheme="majorHAnsi"/>
          <w:sz w:val="24"/>
          <w:szCs w:val="24"/>
        </w:rPr>
        <w:t>Meet new people and make friends along the way</w:t>
      </w:r>
    </w:p>
    <w:p w14:paraId="6BFCD285" w14:textId="326E0342" w:rsidR="0057717D" w:rsidRPr="00FA30D3" w:rsidRDefault="0057717D" w:rsidP="00FA30D3">
      <w:pPr>
        <w:spacing w:after="0"/>
        <w:rPr>
          <w:rFonts w:ascii="Calibri Light" w:hAnsi="Calibri Light" w:cs="Calibri Light"/>
          <w:b/>
          <w:bCs/>
          <w:color w:val="2F5496" w:themeColor="accent1" w:themeShade="BF"/>
          <w:sz w:val="32"/>
          <w:szCs w:val="32"/>
        </w:rPr>
      </w:pPr>
    </w:p>
    <w:sectPr w:rsidR="0057717D" w:rsidRPr="00FA30D3" w:rsidSect="00E2564E">
      <w:headerReference w:type="default" r:id="rId12"/>
      <w:footerReference w:type="default" r:id="rId13"/>
      <w:pgSz w:w="11906" w:h="16838"/>
      <w:pgMar w:top="851"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48E6" w14:textId="77777777" w:rsidR="002F68AE" w:rsidRDefault="002F68AE" w:rsidP="00244826">
      <w:pPr>
        <w:spacing w:after="0" w:line="240" w:lineRule="auto"/>
      </w:pPr>
      <w:r>
        <w:separator/>
      </w:r>
    </w:p>
  </w:endnote>
  <w:endnote w:type="continuationSeparator" w:id="0">
    <w:p w14:paraId="32FA4F0F" w14:textId="77777777" w:rsidR="002F68AE" w:rsidRDefault="002F68AE" w:rsidP="002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 Pro">
    <w:altName w:val="Calibri"/>
    <w:panose1 w:val="00000000000000000000"/>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A35C" w14:textId="73C60747" w:rsidR="00A53EE3" w:rsidRDefault="000D15DD">
    <w:pPr>
      <w:pStyle w:val="Footer"/>
    </w:pPr>
    <w:r>
      <w:rPr>
        <w:noProof/>
      </w:rPr>
      <w:drawing>
        <wp:anchor distT="0" distB="0" distL="114300" distR="114300" simplePos="0" relativeHeight="251659264" behindDoc="1" locked="0" layoutInCell="1" allowOverlap="1" wp14:anchorId="6C5FA142" wp14:editId="1298080A">
          <wp:simplePos x="0" y="0"/>
          <wp:positionH relativeFrom="margin">
            <wp:align>right</wp:align>
          </wp:positionH>
          <wp:positionV relativeFrom="paragraph">
            <wp:posOffset>-683260</wp:posOffset>
          </wp:positionV>
          <wp:extent cx="6118860" cy="1295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295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0BF3" w14:textId="77777777" w:rsidR="002F68AE" w:rsidRDefault="002F68AE" w:rsidP="00244826">
      <w:pPr>
        <w:spacing w:after="0" w:line="240" w:lineRule="auto"/>
      </w:pPr>
      <w:r>
        <w:separator/>
      </w:r>
    </w:p>
  </w:footnote>
  <w:footnote w:type="continuationSeparator" w:id="0">
    <w:p w14:paraId="64A5C7A4" w14:textId="77777777" w:rsidR="002F68AE" w:rsidRDefault="002F68AE" w:rsidP="002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6CD3" w14:textId="6483E93D" w:rsidR="005546B7" w:rsidRDefault="00F018F4">
    <w:pPr>
      <w:pStyle w:val="Header"/>
    </w:pPr>
    <w:r>
      <w:rPr>
        <w:noProof/>
      </w:rPr>
      <w:drawing>
        <wp:anchor distT="0" distB="0" distL="114300" distR="114300" simplePos="0" relativeHeight="251658240" behindDoc="1" locked="0" layoutInCell="1" allowOverlap="1" wp14:anchorId="55A92DD0" wp14:editId="3A2E9216">
          <wp:simplePos x="0" y="0"/>
          <wp:positionH relativeFrom="page">
            <wp:align>left</wp:align>
          </wp:positionH>
          <wp:positionV relativeFrom="paragraph">
            <wp:posOffset>-450215</wp:posOffset>
          </wp:positionV>
          <wp:extent cx="7658100" cy="182154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966" cy="18343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65.25pt" o:bullet="t">
        <v:imagedata r:id="rId1" o:title="New Image 5 paw print small"/>
      </v:shape>
    </w:pict>
  </w:numPicBullet>
  <w:abstractNum w:abstractNumId="0" w15:restartNumberingAfterBreak="0">
    <w:nsid w:val="009E657C"/>
    <w:multiLevelType w:val="hybridMultilevel"/>
    <w:tmpl w:val="E7600DB8"/>
    <w:lvl w:ilvl="0" w:tplc="57E8EB7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6117"/>
    <w:multiLevelType w:val="hybridMultilevel"/>
    <w:tmpl w:val="6C24FC80"/>
    <w:lvl w:ilvl="0" w:tplc="6E843AA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40644"/>
    <w:multiLevelType w:val="hybridMultilevel"/>
    <w:tmpl w:val="412A69B2"/>
    <w:lvl w:ilvl="0" w:tplc="110EBBB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53F6"/>
    <w:multiLevelType w:val="hybridMultilevel"/>
    <w:tmpl w:val="6BC85484"/>
    <w:lvl w:ilvl="0" w:tplc="C0FE46F4">
      <w:start w:val="19"/>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DD5C8C"/>
    <w:multiLevelType w:val="hybridMultilevel"/>
    <w:tmpl w:val="A19AFF9C"/>
    <w:lvl w:ilvl="0" w:tplc="B5D6844A">
      <w:start w:val="19"/>
      <w:numFmt w:val="bullet"/>
      <w:lvlText w:val="-"/>
      <w:lvlJc w:val="left"/>
      <w:pPr>
        <w:ind w:left="360" w:hanging="360"/>
      </w:pPr>
      <w:rPr>
        <w:rFonts w:ascii="Calibri Light" w:eastAsia="Times New Roman" w:hAnsi="Calibri Light" w:cs="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804C9"/>
    <w:multiLevelType w:val="hybridMultilevel"/>
    <w:tmpl w:val="E01ACF5C"/>
    <w:lvl w:ilvl="0" w:tplc="C78E3D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73EA3"/>
    <w:multiLevelType w:val="hybridMultilevel"/>
    <w:tmpl w:val="365CB874"/>
    <w:lvl w:ilvl="0" w:tplc="DD5CB278">
      <w:numFmt w:val="bullet"/>
      <w:lvlText w:val="-"/>
      <w:lvlJc w:val="left"/>
      <w:pPr>
        <w:ind w:left="0" w:hanging="360"/>
      </w:pPr>
      <w:rPr>
        <w:rFonts w:ascii="Calibri Light" w:eastAsia="Times New Roman" w:hAnsi="Calibri Light" w:cs="Calibri Light"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9AC379B"/>
    <w:multiLevelType w:val="hybridMultilevel"/>
    <w:tmpl w:val="E91C5B98"/>
    <w:lvl w:ilvl="0" w:tplc="276E158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B664B"/>
    <w:multiLevelType w:val="hybridMultilevel"/>
    <w:tmpl w:val="5CDAA40A"/>
    <w:lvl w:ilvl="0" w:tplc="46D0180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82292F"/>
    <w:multiLevelType w:val="hybridMultilevel"/>
    <w:tmpl w:val="1FC89A3C"/>
    <w:lvl w:ilvl="0" w:tplc="27822B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0" w15:restartNumberingAfterBreak="0">
    <w:nsid w:val="57E8315E"/>
    <w:multiLevelType w:val="hybridMultilevel"/>
    <w:tmpl w:val="2DD80810"/>
    <w:lvl w:ilvl="0" w:tplc="F370930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C4BB7"/>
    <w:multiLevelType w:val="hybridMultilevel"/>
    <w:tmpl w:val="EC54E5FE"/>
    <w:lvl w:ilvl="0" w:tplc="DA1022E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1E745D"/>
    <w:multiLevelType w:val="hybridMultilevel"/>
    <w:tmpl w:val="F2C87946"/>
    <w:lvl w:ilvl="0" w:tplc="83E0CD84">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AC39CF"/>
    <w:multiLevelType w:val="hybridMultilevel"/>
    <w:tmpl w:val="D436A36C"/>
    <w:lvl w:ilvl="0" w:tplc="CCAED19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B422E"/>
    <w:multiLevelType w:val="hybridMultilevel"/>
    <w:tmpl w:val="404024B0"/>
    <w:lvl w:ilvl="0" w:tplc="E6F86F3E">
      <w:start w:val="19"/>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22147">
    <w:abstractNumId w:val="7"/>
  </w:num>
  <w:num w:numId="2" w16cid:durableId="1052928393">
    <w:abstractNumId w:val="10"/>
  </w:num>
  <w:num w:numId="3" w16cid:durableId="852181149">
    <w:abstractNumId w:val="2"/>
  </w:num>
  <w:num w:numId="4" w16cid:durableId="186720603">
    <w:abstractNumId w:val="13"/>
  </w:num>
  <w:num w:numId="5" w16cid:durableId="1307009406">
    <w:abstractNumId w:val="5"/>
  </w:num>
  <w:num w:numId="6" w16cid:durableId="199903164">
    <w:abstractNumId w:val="1"/>
  </w:num>
  <w:num w:numId="7" w16cid:durableId="841436901">
    <w:abstractNumId w:val="6"/>
  </w:num>
  <w:num w:numId="8" w16cid:durableId="64694506">
    <w:abstractNumId w:val="4"/>
  </w:num>
  <w:num w:numId="9" w16cid:durableId="1863351599">
    <w:abstractNumId w:val="3"/>
  </w:num>
  <w:num w:numId="10" w16cid:durableId="1083334224">
    <w:abstractNumId w:val="8"/>
  </w:num>
  <w:num w:numId="11" w16cid:durableId="1808626822">
    <w:abstractNumId w:val="9"/>
  </w:num>
  <w:num w:numId="12" w16cid:durableId="1291016462">
    <w:abstractNumId w:val="0"/>
  </w:num>
  <w:num w:numId="13" w16cid:durableId="704410205">
    <w:abstractNumId w:val="14"/>
  </w:num>
  <w:num w:numId="14" w16cid:durableId="1612977722">
    <w:abstractNumId w:val="11"/>
  </w:num>
  <w:num w:numId="15" w16cid:durableId="1093090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FD"/>
    <w:rsid w:val="000018FD"/>
    <w:rsid w:val="000126B1"/>
    <w:rsid w:val="0002239D"/>
    <w:rsid w:val="000269E6"/>
    <w:rsid w:val="00027AF3"/>
    <w:rsid w:val="00030583"/>
    <w:rsid w:val="00032CAB"/>
    <w:rsid w:val="00045690"/>
    <w:rsid w:val="00047137"/>
    <w:rsid w:val="00054392"/>
    <w:rsid w:val="00067703"/>
    <w:rsid w:val="000722C1"/>
    <w:rsid w:val="00072900"/>
    <w:rsid w:val="00077184"/>
    <w:rsid w:val="000800D8"/>
    <w:rsid w:val="00081FCA"/>
    <w:rsid w:val="00082F31"/>
    <w:rsid w:val="000877A2"/>
    <w:rsid w:val="000910D9"/>
    <w:rsid w:val="000A75FC"/>
    <w:rsid w:val="000B160F"/>
    <w:rsid w:val="000C0775"/>
    <w:rsid w:val="000D0FC8"/>
    <w:rsid w:val="000D15DD"/>
    <w:rsid w:val="000E2AA7"/>
    <w:rsid w:val="000F12D5"/>
    <w:rsid w:val="001053D1"/>
    <w:rsid w:val="00115DE1"/>
    <w:rsid w:val="00130A1C"/>
    <w:rsid w:val="00147447"/>
    <w:rsid w:val="00147ECF"/>
    <w:rsid w:val="00150F92"/>
    <w:rsid w:val="001516BB"/>
    <w:rsid w:val="00177B7B"/>
    <w:rsid w:val="001966CD"/>
    <w:rsid w:val="001A200A"/>
    <w:rsid w:val="001B1C91"/>
    <w:rsid w:val="001C6995"/>
    <w:rsid w:val="001E58D6"/>
    <w:rsid w:val="001E7E61"/>
    <w:rsid w:val="001F21C9"/>
    <w:rsid w:val="001F6667"/>
    <w:rsid w:val="00203C08"/>
    <w:rsid w:val="0020551C"/>
    <w:rsid w:val="00211909"/>
    <w:rsid w:val="00212A4B"/>
    <w:rsid w:val="00217CFB"/>
    <w:rsid w:val="00242E55"/>
    <w:rsid w:val="00244826"/>
    <w:rsid w:val="00253367"/>
    <w:rsid w:val="00253CAD"/>
    <w:rsid w:val="002553B2"/>
    <w:rsid w:val="00257B32"/>
    <w:rsid w:val="00261D88"/>
    <w:rsid w:val="00263B5A"/>
    <w:rsid w:val="00291CB2"/>
    <w:rsid w:val="002977D1"/>
    <w:rsid w:val="002977F1"/>
    <w:rsid w:val="002A0840"/>
    <w:rsid w:val="002A61AF"/>
    <w:rsid w:val="002A6216"/>
    <w:rsid w:val="002A7435"/>
    <w:rsid w:val="002B5B18"/>
    <w:rsid w:val="002C1FB6"/>
    <w:rsid w:val="002C37CC"/>
    <w:rsid w:val="002E6BC7"/>
    <w:rsid w:val="002F32E1"/>
    <w:rsid w:val="002F3C8B"/>
    <w:rsid w:val="002F5046"/>
    <w:rsid w:val="002F68AE"/>
    <w:rsid w:val="00340FD7"/>
    <w:rsid w:val="0036134D"/>
    <w:rsid w:val="00366341"/>
    <w:rsid w:val="003816EA"/>
    <w:rsid w:val="003B5D46"/>
    <w:rsid w:val="003B5DC3"/>
    <w:rsid w:val="003D1F96"/>
    <w:rsid w:val="003F030E"/>
    <w:rsid w:val="003F3353"/>
    <w:rsid w:val="00425F23"/>
    <w:rsid w:val="004309E5"/>
    <w:rsid w:val="004345FB"/>
    <w:rsid w:val="0043534B"/>
    <w:rsid w:val="00437484"/>
    <w:rsid w:val="004666C7"/>
    <w:rsid w:val="00484EFD"/>
    <w:rsid w:val="004A3325"/>
    <w:rsid w:val="004C0CA7"/>
    <w:rsid w:val="004C7D78"/>
    <w:rsid w:val="004E0FFE"/>
    <w:rsid w:val="004E5FEF"/>
    <w:rsid w:val="005057BD"/>
    <w:rsid w:val="005104EC"/>
    <w:rsid w:val="005109ED"/>
    <w:rsid w:val="005243C6"/>
    <w:rsid w:val="00535379"/>
    <w:rsid w:val="005417C6"/>
    <w:rsid w:val="00544128"/>
    <w:rsid w:val="005546B7"/>
    <w:rsid w:val="00567D80"/>
    <w:rsid w:val="005735DF"/>
    <w:rsid w:val="005742CF"/>
    <w:rsid w:val="0057717D"/>
    <w:rsid w:val="00582F5A"/>
    <w:rsid w:val="00591E4F"/>
    <w:rsid w:val="005A46B2"/>
    <w:rsid w:val="005C39E8"/>
    <w:rsid w:val="005D0BDD"/>
    <w:rsid w:val="005D56EE"/>
    <w:rsid w:val="005E154E"/>
    <w:rsid w:val="006029B0"/>
    <w:rsid w:val="006046B0"/>
    <w:rsid w:val="00607D46"/>
    <w:rsid w:val="00612C6C"/>
    <w:rsid w:val="006173C1"/>
    <w:rsid w:val="006203E9"/>
    <w:rsid w:val="006210F8"/>
    <w:rsid w:val="00627419"/>
    <w:rsid w:val="00642188"/>
    <w:rsid w:val="006444F2"/>
    <w:rsid w:val="006501B5"/>
    <w:rsid w:val="006564E5"/>
    <w:rsid w:val="00663A84"/>
    <w:rsid w:val="00665090"/>
    <w:rsid w:val="00671CC8"/>
    <w:rsid w:val="006840B9"/>
    <w:rsid w:val="006A4EF3"/>
    <w:rsid w:val="006D7668"/>
    <w:rsid w:val="00706C8A"/>
    <w:rsid w:val="00710483"/>
    <w:rsid w:val="0072414A"/>
    <w:rsid w:val="00731B4A"/>
    <w:rsid w:val="00733526"/>
    <w:rsid w:val="0073668B"/>
    <w:rsid w:val="00747E7A"/>
    <w:rsid w:val="007510FF"/>
    <w:rsid w:val="00757FF5"/>
    <w:rsid w:val="0076158A"/>
    <w:rsid w:val="00784364"/>
    <w:rsid w:val="007862DF"/>
    <w:rsid w:val="007A7B3A"/>
    <w:rsid w:val="007B01E9"/>
    <w:rsid w:val="007B3396"/>
    <w:rsid w:val="007E06ED"/>
    <w:rsid w:val="007E3AD0"/>
    <w:rsid w:val="007E4C4C"/>
    <w:rsid w:val="007F78CE"/>
    <w:rsid w:val="00807725"/>
    <w:rsid w:val="00814959"/>
    <w:rsid w:val="008175A5"/>
    <w:rsid w:val="00827461"/>
    <w:rsid w:val="008351A5"/>
    <w:rsid w:val="00841B5C"/>
    <w:rsid w:val="00846328"/>
    <w:rsid w:val="00883775"/>
    <w:rsid w:val="00885E59"/>
    <w:rsid w:val="00886FE3"/>
    <w:rsid w:val="00897E8F"/>
    <w:rsid w:val="008D766C"/>
    <w:rsid w:val="009128E2"/>
    <w:rsid w:val="00932B9F"/>
    <w:rsid w:val="00933925"/>
    <w:rsid w:val="00936DE9"/>
    <w:rsid w:val="00937143"/>
    <w:rsid w:val="00954DDD"/>
    <w:rsid w:val="0095548B"/>
    <w:rsid w:val="00961300"/>
    <w:rsid w:val="009664C5"/>
    <w:rsid w:val="009719A2"/>
    <w:rsid w:val="00981351"/>
    <w:rsid w:val="00985EC6"/>
    <w:rsid w:val="009B57EF"/>
    <w:rsid w:val="009D1374"/>
    <w:rsid w:val="00A17F57"/>
    <w:rsid w:val="00A23B21"/>
    <w:rsid w:val="00A3612E"/>
    <w:rsid w:val="00A36965"/>
    <w:rsid w:val="00A53EE3"/>
    <w:rsid w:val="00A57950"/>
    <w:rsid w:val="00A826BB"/>
    <w:rsid w:val="00A830E3"/>
    <w:rsid w:val="00A92674"/>
    <w:rsid w:val="00A93B5C"/>
    <w:rsid w:val="00A9538F"/>
    <w:rsid w:val="00AB2485"/>
    <w:rsid w:val="00AB4578"/>
    <w:rsid w:val="00AB5073"/>
    <w:rsid w:val="00AC1AEC"/>
    <w:rsid w:val="00AC3077"/>
    <w:rsid w:val="00AD0544"/>
    <w:rsid w:val="00AD4ED6"/>
    <w:rsid w:val="00AF0CE4"/>
    <w:rsid w:val="00AF4E56"/>
    <w:rsid w:val="00AF5243"/>
    <w:rsid w:val="00B12DB8"/>
    <w:rsid w:val="00B171DF"/>
    <w:rsid w:val="00B55574"/>
    <w:rsid w:val="00B55655"/>
    <w:rsid w:val="00B620DE"/>
    <w:rsid w:val="00B7727D"/>
    <w:rsid w:val="00B94D8D"/>
    <w:rsid w:val="00BA5983"/>
    <w:rsid w:val="00BA6CCC"/>
    <w:rsid w:val="00BC4278"/>
    <w:rsid w:val="00BD6E5A"/>
    <w:rsid w:val="00BF31E9"/>
    <w:rsid w:val="00C02543"/>
    <w:rsid w:val="00C113E0"/>
    <w:rsid w:val="00C127A8"/>
    <w:rsid w:val="00C15140"/>
    <w:rsid w:val="00C179A7"/>
    <w:rsid w:val="00C22496"/>
    <w:rsid w:val="00C3075D"/>
    <w:rsid w:val="00C57EB6"/>
    <w:rsid w:val="00C613AE"/>
    <w:rsid w:val="00C63E13"/>
    <w:rsid w:val="00C65A0B"/>
    <w:rsid w:val="00C749AA"/>
    <w:rsid w:val="00C75242"/>
    <w:rsid w:val="00C83A80"/>
    <w:rsid w:val="00C94404"/>
    <w:rsid w:val="00CA47B9"/>
    <w:rsid w:val="00CA7B1E"/>
    <w:rsid w:val="00CB1328"/>
    <w:rsid w:val="00CB161F"/>
    <w:rsid w:val="00CD7D12"/>
    <w:rsid w:val="00CE35B7"/>
    <w:rsid w:val="00CF221D"/>
    <w:rsid w:val="00D04D5B"/>
    <w:rsid w:val="00D06640"/>
    <w:rsid w:val="00D16A22"/>
    <w:rsid w:val="00D16D99"/>
    <w:rsid w:val="00D31CF1"/>
    <w:rsid w:val="00D35D7E"/>
    <w:rsid w:val="00D42DC4"/>
    <w:rsid w:val="00D446D3"/>
    <w:rsid w:val="00D47744"/>
    <w:rsid w:val="00D50DF7"/>
    <w:rsid w:val="00D5177D"/>
    <w:rsid w:val="00D5206D"/>
    <w:rsid w:val="00D8306D"/>
    <w:rsid w:val="00D84625"/>
    <w:rsid w:val="00D87E83"/>
    <w:rsid w:val="00DA5C2E"/>
    <w:rsid w:val="00DC0EC6"/>
    <w:rsid w:val="00DE41D8"/>
    <w:rsid w:val="00E0054B"/>
    <w:rsid w:val="00E03FA9"/>
    <w:rsid w:val="00E1102F"/>
    <w:rsid w:val="00E23881"/>
    <w:rsid w:val="00E2564E"/>
    <w:rsid w:val="00E25705"/>
    <w:rsid w:val="00E267D9"/>
    <w:rsid w:val="00E305B5"/>
    <w:rsid w:val="00E41548"/>
    <w:rsid w:val="00E45163"/>
    <w:rsid w:val="00E46627"/>
    <w:rsid w:val="00E50A3D"/>
    <w:rsid w:val="00E5452A"/>
    <w:rsid w:val="00E66508"/>
    <w:rsid w:val="00E75645"/>
    <w:rsid w:val="00E93F1C"/>
    <w:rsid w:val="00EA465D"/>
    <w:rsid w:val="00EB203C"/>
    <w:rsid w:val="00EC7B14"/>
    <w:rsid w:val="00ED7DC4"/>
    <w:rsid w:val="00EE0BDB"/>
    <w:rsid w:val="00EE198C"/>
    <w:rsid w:val="00EE47E8"/>
    <w:rsid w:val="00EF06D4"/>
    <w:rsid w:val="00EF4920"/>
    <w:rsid w:val="00F018F4"/>
    <w:rsid w:val="00F046A6"/>
    <w:rsid w:val="00F14219"/>
    <w:rsid w:val="00F25B49"/>
    <w:rsid w:val="00F27F53"/>
    <w:rsid w:val="00F37A1E"/>
    <w:rsid w:val="00F501C6"/>
    <w:rsid w:val="00F82474"/>
    <w:rsid w:val="00F851D3"/>
    <w:rsid w:val="00F970CA"/>
    <w:rsid w:val="00FA30D3"/>
    <w:rsid w:val="00FB00F6"/>
    <w:rsid w:val="00FB1BB0"/>
    <w:rsid w:val="00FB35E5"/>
    <w:rsid w:val="00FB5B29"/>
    <w:rsid w:val="00FC1E09"/>
    <w:rsid w:val="00FC31F6"/>
    <w:rsid w:val="00FE475A"/>
    <w:rsid w:val="00FF159C"/>
    <w:rsid w:val="00FF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AFB44A"/>
  <w15:chartTrackingRefBased/>
  <w15:docId w15:val="{D342977F-917D-4C76-B982-4F28A189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ArticleSubtitle">
    <w:name w:val="Small Article Subtitle"/>
    <w:basedOn w:val="Normal"/>
    <w:qFormat/>
    <w:rsid w:val="00054392"/>
    <w:pPr>
      <w:spacing w:after="0" w:line="276" w:lineRule="auto"/>
    </w:pPr>
    <w:rPr>
      <w:sz w:val="32"/>
      <w:lang w:val="en-US"/>
    </w:rPr>
  </w:style>
  <w:style w:type="paragraph" w:customStyle="1" w:styleId="SmallAuthorName">
    <w:name w:val="Small Author Name"/>
    <w:basedOn w:val="Normal"/>
    <w:qFormat/>
    <w:rsid w:val="00054392"/>
    <w:pPr>
      <w:spacing w:after="0" w:line="240" w:lineRule="auto"/>
    </w:pPr>
    <w:rPr>
      <w:bCs/>
      <w:sz w:val="24"/>
      <w:lang w:val="en-US"/>
    </w:rPr>
  </w:style>
  <w:style w:type="paragraph" w:customStyle="1" w:styleId="SmallArticleTitle">
    <w:name w:val="Small Article Title"/>
    <w:basedOn w:val="Normal"/>
    <w:qFormat/>
    <w:rsid w:val="00054392"/>
    <w:pPr>
      <w:spacing w:after="0" w:line="276" w:lineRule="auto"/>
    </w:pPr>
    <w:rPr>
      <w:rFonts w:asciiTheme="majorHAnsi" w:hAnsiTheme="majorHAnsi"/>
      <w:sz w:val="32"/>
      <w:lang w:val="en-US"/>
    </w:rPr>
  </w:style>
  <w:style w:type="table" w:styleId="TableGrid">
    <w:name w:val="Table Grid"/>
    <w:basedOn w:val="TableNormal"/>
    <w:uiPriority w:val="39"/>
    <w:rsid w:val="0005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7D9"/>
    <w:pPr>
      <w:ind w:left="720"/>
      <w:contextualSpacing/>
    </w:pPr>
  </w:style>
  <w:style w:type="paragraph" w:styleId="Header">
    <w:name w:val="header"/>
    <w:basedOn w:val="Normal"/>
    <w:link w:val="HeaderChar"/>
    <w:uiPriority w:val="99"/>
    <w:unhideWhenUsed/>
    <w:rsid w:val="00244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26"/>
  </w:style>
  <w:style w:type="paragraph" w:styleId="Footer">
    <w:name w:val="footer"/>
    <w:basedOn w:val="Normal"/>
    <w:link w:val="FooterChar"/>
    <w:uiPriority w:val="99"/>
    <w:unhideWhenUsed/>
    <w:rsid w:val="00244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BC4AAFD0841B496E32C761687D1FF"/>
        <w:category>
          <w:name w:val="General"/>
          <w:gallery w:val="placeholder"/>
        </w:category>
        <w:types>
          <w:type w:val="bbPlcHdr"/>
        </w:types>
        <w:behaviors>
          <w:behavior w:val="content"/>
        </w:behaviors>
        <w:guid w:val="{4265C08E-3E0C-4457-944E-0987E5217E9C}"/>
      </w:docPartPr>
      <w:docPartBody>
        <w:p w:rsidR="00624CA7" w:rsidRPr="009D5E5F" w:rsidRDefault="00624CA7"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624CA7" w:rsidRPr="009D5E5F" w:rsidRDefault="00624CA7"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C655FA" w:rsidRDefault="00624CA7" w:rsidP="00624CA7">
          <w:pPr>
            <w:pStyle w:val="1D7BC4AAFD0841B496E32C761687D1FF"/>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230F9452F8F4C538B76CD4253C7FC0D"/>
        <w:category>
          <w:name w:val="General"/>
          <w:gallery w:val="placeholder"/>
        </w:category>
        <w:types>
          <w:type w:val="bbPlcHdr"/>
        </w:types>
        <w:behaviors>
          <w:behavior w:val="content"/>
        </w:behaviors>
        <w:guid w:val="{841F9061-EAE6-45DB-AE7A-4738ED0CC53E}"/>
      </w:docPartPr>
      <w:docPartBody>
        <w:p w:rsidR="00C655FA" w:rsidRDefault="00624CA7" w:rsidP="00624CA7">
          <w:pPr>
            <w:pStyle w:val="3230F9452F8F4C538B76CD4253C7FC0D"/>
          </w:pPr>
          <w:r w:rsidRPr="009D5E5F">
            <w:t>The latest updates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 Pro">
    <w:altName w:val="Calibri"/>
    <w:panose1 w:val="00000000000000000000"/>
    <w:charset w:val="00"/>
    <w:family w:val="auto"/>
    <w:pitch w:val="variable"/>
    <w:sig w:usb0="A00000FF" w:usb1="5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15"/>
    <w:rsid w:val="0000387E"/>
    <w:rsid w:val="000050B1"/>
    <w:rsid w:val="00021ADB"/>
    <w:rsid w:val="000E45E7"/>
    <w:rsid w:val="001273F9"/>
    <w:rsid w:val="00184251"/>
    <w:rsid w:val="001A5D7C"/>
    <w:rsid w:val="001F0224"/>
    <w:rsid w:val="00220D3A"/>
    <w:rsid w:val="00223E4F"/>
    <w:rsid w:val="002E6715"/>
    <w:rsid w:val="00336697"/>
    <w:rsid w:val="00344BB7"/>
    <w:rsid w:val="003962EF"/>
    <w:rsid w:val="003B4F63"/>
    <w:rsid w:val="004B15C0"/>
    <w:rsid w:val="006205DE"/>
    <w:rsid w:val="00624CA7"/>
    <w:rsid w:val="006E54CC"/>
    <w:rsid w:val="0074323B"/>
    <w:rsid w:val="00815E12"/>
    <w:rsid w:val="00825D64"/>
    <w:rsid w:val="008C3A58"/>
    <w:rsid w:val="008E12E9"/>
    <w:rsid w:val="0093446A"/>
    <w:rsid w:val="009730C6"/>
    <w:rsid w:val="009E567B"/>
    <w:rsid w:val="00A82395"/>
    <w:rsid w:val="00AC2A65"/>
    <w:rsid w:val="00B40672"/>
    <w:rsid w:val="00BD05A8"/>
    <w:rsid w:val="00BE42E5"/>
    <w:rsid w:val="00C5215B"/>
    <w:rsid w:val="00C655FA"/>
    <w:rsid w:val="00D80BC7"/>
    <w:rsid w:val="00D85E75"/>
    <w:rsid w:val="00DC1560"/>
    <w:rsid w:val="00DF4827"/>
    <w:rsid w:val="00E72C1A"/>
    <w:rsid w:val="00E94569"/>
    <w:rsid w:val="00F12A98"/>
    <w:rsid w:val="00F46924"/>
    <w:rsid w:val="00F60F7A"/>
    <w:rsid w:val="00FB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BC4AAFD0841B496E32C761687D1FF">
    <w:name w:val="1D7BC4AAFD0841B496E32C761687D1FF"/>
    <w:rsid w:val="00624CA7"/>
  </w:style>
  <w:style w:type="paragraph" w:customStyle="1" w:styleId="3230F9452F8F4C538B76CD4253C7FC0D">
    <w:name w:val="3230F9452F8F4C538B76CD4253C7FC0D"/>
    <w:rsid w:val="00624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6" ma:contentTypeDescription="Create a new document." ma:contentTypeScope="" ma:versionID="88ea40799419401b80cdcc348b41722d">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ba43e26ee21c4734d2180f72e797830e"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WJAHU3JZY77X-445905581-784985</_dlc_DocId>
    <_dlc_DocIdUrl xmlns="96507611-7f56-4e04-97e2-d79344d43719">
      <Url>https://nawt.sharepoint.com/sites/CompanyData/_layouts/15/DocIdRedir.aspx?ID=WJAHU3JZY77X-445905581-784985</Url>
      <Description>WJAHU3JZY77X-445905581-784985</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06608-C8DD-4F37-B772-B0882471F204}">
  <ds:schemaRefs>
    <ds:schemaRef ds:uri="http://schemas.microsoft.com/sharepoint/events"/>
  </ds:schemaRefs>
</ds:datastoreItem>
</file>

<file path=customXml/itemProps2.xml><?xml version="1.0" encoding="utf-8"?>
<ds:datastoreItem xmlns:ds="http://schemas.openxmlformats.org/officeDocument/2006/customXml" ds:itemID="{EB059F00-051D-422D-981C-9F197919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235CC-8998-4AB8-96CE-A50FC959706E}">
  <ds:schemaRefs>
    <ds:schemaRef ds:uri="http://schemas.microsoft.com/office/2006/metadata/properties"/>
    <ds:schemaRef ds:uri="http://schemas.microsoft.com/office/infopath/2007/PartnerControls"/>
    <ds:schemaRef ds:uri="96507611-7f56-4e04-97e2-d79344d43719"/>
    <ds:schemaRef ds:uri="cf5b8abe-58dd-4a63-b83b-f905c725ffda"/>
  </ds:schemaRefs>
</ds:datastoreItem>
</file>

<file path=customXml/itemProps4.xml><?xml version="1.0" encoding="utf-8"?>
<ds:datastoreItem xmlns:ds="http://schemas.openxmlformats.org/officeDocument/2006/customXml" ds:itemID="{54F408BC-C313-4F32-A2A9-77831932F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Wood</dc:creator>
  <cp:keywords/>
  <dc:description/>
  <cp:lastModifiedBy>Lucy Hayne</cp:lastModifiedBy>
  <cp:revision>2</cp:revision>
  <dcterms:created xsi:type="dcterms:W3CDTF">2024-02-08T10:23:00Z</dcterms:created>
  <dcterms:modified xsi:type="dcterms:W3CDTF">2024-02-08T10:23:00Z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0x010100202D7DA016B16A49BA2D3084F9EA602B</vt:lpwstr>
  </property>
  <property fmtid="{D5CDD505-2E9C-101B-9397-08002B2CF9AE}" pid="3" name="_dlc_DocIdItemGuid">
    <vt:lpwstr>e7c05380-cf31-41cd-ae0f-ac92a9fa5fcc</vt:lpwstr>
  </property>
  <property fmtid="{D5CDD505-2E9C-101B-9397-08002B2CF9AE}" pid="4" name="MediaServiceImageTags">
    <vt:lpwstr/>
  </property>
</Properties>
</file>